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9F" w:rsidRDefault="000B53EF" w:rsidP="0099759F">
      <w:pPr>
        <w:jc w:val="center"/>
      </w:pPr>
      <w:r>
        <w:rPr>
          <w:rFonts w:hint="eastAsia"/>
        </w:rPr>
        <w:t>院内感染予防</w:t>
      </w:r>
      <w:r w:rsidR="0099759F">
        <w:rPr>
          <w:rFonts w:hint="eastAsia"/>
        </w:rPr>
        <w:t>対策</w:t>
      </w:r>
      <w:r w:rsidR="00F4188D">
        <w:rPr>
          <w:rFonts w:hint="eastAsia"/>
        </w:rPr>
        <w:t>に</w:t>
      </w:r>
      <w:r w:rsidR="000B2BC5">
        <w:rPr>
          <w:rFonts w:hint="eastAsia"/>
        </w:rPr>
        <w:t>ついて</w:t>
      </w:r>
    </w:p>
    <w:p w:rsidR="0099759F" w:rsidRDefault="0099759F" w:rsidP="0099759F">
      <w:pPr>
        <w:jc w:val="right"/>
      </w:pPr>
    </w:p>
    <w:p w:rsidR="00D85800" w:rsidRDefault="00575DF4" w:rsidP="0099759F">
      <w:pPr>
        <w:jc w:val="right"/>
      </w:pPr>
      <w:r>
        <w:rPr>
          <w:rFonts w:hint="eastAsia"/>
        </w:rPr>
        <w:t>令和</w:t>
      </w:r>
      <w:r w:rsidR="00D85800">
        <w:rPr>
          <w:rFonts w:hint="eastAsia"/>
        </w:rPr>
        <w:t xml:space="preserve">　　年　　月　　日</w:t>
      </w:r>
    </w:p>
    <w:p w:rsidR="001C0C51" w:rsidRDefault="001C0C51" w:rsidP="001C0C51">
      <w:pPr>
        <w:jc w:val="right"/>
      </w:pPr>
    </w:p>
    <w:p w:rsidR="0046261D" w:rsidRDefault="00446278" w:rsidP="00F941CC">
      <w:pPr>
        <w:spacing w:line="360" w:lineRule="auto"/>
        <w:ind w:firstLineChars="1890" w:firstLine="4333"/>
        <w:jc w:val="left"/>
        <w:rPr>
          <w:lang w:eastAsia="zh-TW"/>
        </w:rPr>
      </w:pPr>
      <w:r w:rsidRPr="00575DF4">
        <w:rPr>
          <w:rFonts w:hint="eastAsia"/>
          <w:spacing w:val="49"/>
          <w:w w:val="63"/>
          <w:kern w:val="0"/>
          <w:fitText w:val="1050" w:id="1537985536"/>
          <w:lang w:eastAsia="zh-TW"/>
        </w:rPr>
        <w:t>医療機関</w:t>
      </w:r>
      <w:r w:rsidR="001C0C51" w:rsidRPr="00575DF4">
        <w:rPr>
          <w:rFonts w:hint="eastAsia"/>
          <w:spacing w:val="1"/>
          <w:w w:val="63"/>
          <w:kern w:val="0"/>
          <w:fitText w:val="1050" w:id="1537985536"/>
          <w:lang w:eastAsia="zh-TW"/>
        </w:rPr>
        <w:t>名</w:t>
      </w:r>
      <w:r w:rsidR="0046261D">
        <w:rPr>
          <w:rFonts w:hint="eastAsia"/>
          <w:lang w:eastAsia="zh-TW"/>
        </w:rPr>
        <w:t xml:space="preserve">　　　　　　　　　　　　　　　　　</w:t>
      </w:r>
    </w:p>
    <w:p w:rsidR="001C0C51" w:rsidRPr="0046261D" w:rsidRDefault="001C0C51" w:rsidP="00575DF4">
      <w:pPr>
        <w:spacing w:line="360" w:lineRule="auto"/>
        <w:ind w:firstLineChars="1467" w:firstLine="4309"/>
        <w:jc w:val="left"/>
      </w:pPr>
      <w:r w:rsidRPr="00575DF4">
        <w:rPr>
          <w:rFonts w:hint="eastAsia"/>
          <w:spacing w:val="64"/>
          <w:w w:val="79"/>
          <w:kern w:val="0"/>
          <w:fitText w:val="1050" w:id="1537985281"/>
        </w:rPr>
        <w:t>代表者</w:t>
      </w:r>
      <w:r w:rsidRPr="00575DF4">
        <w:rPr>
          <w:rFonts w:hint="eastAsia"/>
          <w:spacing w:val="2"/>
          <w:w w:val="79"/>
          <w:kern w:val="0"/>
          <w:fitText w:val="1050" w:id="1537985281"/>
        </w:rPr>
        <w:t>名</w:t>
      </w:r>
      <w:r w:rsidR="00575DF4">
        <w:rPr>
          <w:rFonts w:hint="eastAsia"/>
        </w:rPr>
        <w:t xml:space="preserve">　　　　　　　</w:t>
      </w:r>
      <w:r w:rsidRPr="0046261D">
        <w:rPr>
          <w:rFonts w:hint="eastAsia"/>
        </w:rPr>
        <w:t xml:space="preserve">　　　</w:t>
      </w:r>
      <w:r w:rsidR="00575DF4">
        <w:rPr>
          <w:rFonts w:hint="eastAsia"/>
        </w:rPr>
        <w:t xml:space="preserve">　　　</w:t>
      </w:r>
      <w:r w:rsidR="003840EE" w:rsidRPr="0046261D">
        <w:rPr>
          <w:rFonts w:hint="eastAsia"/>
        </w:rPr>
        <w:t>印</w:t>
      </w:r>
      <w:r w:rsidRPr="0046261D">
        <w:rPr>
          <w:rFonts w:hint="eastAsia"/>
        </w:rPr>
        <w:t xml:space="preserve">　　</w:t>
      </w:r>
    </w:p>
    <w:p w:rsidR="00D85800" w:rsidRPr="00575DF4" w:rsidRDefault="00D85800">
      <w:pPr>
        <w:rPr>
          <w:u w:val="single"/>
        </w:rPr>
      </w:pPr>
    </w:p>
    <w:p w:rsidR="006B3526" w:rsidRPr="003840EE" w:rsidRDefault="006B3526">
      <w:pPr>
        <w:rPr>
          <w:u w:val="single"/>
        </w:rPr>
      </w:pPr>
    </w:p>
    <w:p w:rsidR="00D85800" w:rsidRDefault="00D85800"/>
    <w:p w:rsidR="008C6234" w:rsidRDefault="008C6234" w:rsidP="00CC1CC1">
      <w:pPr>
        <w:ind w:firstLineChars="100" w:firstLine="210"/>
      </w:pPr>
      <w:r>
        <w:rPr>
          <w:rFonts w:hint="eastAsia"/>
        </w:rPr>
        <w:t>下記職員は</w:t>
      </w:r>
      <w:r w:rsidR="00E82759">
        <w:rPr>
          <w:rFonts w:hint="eastAsia"/>
        </w:rPr>
        <w:t>，</w:t>
      </w:r>
      <w:r w:rsidR="004F3445">
        <w:rPr>
          <w:rFonts w:hint="eastAsia"/>
        </w:rPr>
        <w:t>本院</w:t>
      </w:r>
      <w:r w:rsidR="00CB720A">
        <w:rPr>
          <w:rFonts w:hint="eastAsia"/>
        </w:rPr>
        <w:t>の</w:t>
      </w:r>
      <w:r w:rsidR="00A368AA">
        <w:rPr>
          <w:rFonts w:hint="eastAsia"/>
        </w:rPr>
        <w:t>定める</w:t>
      </w:r>
      <w:r w:rsidR="007B302B">
        <w:rPr>
          <w:rFonts w:hint="eastAsia"/>
        </w:rPr>
        <w:t>院内感染</w:t>
      </w:r>
      <w:r w:rsidR="000B53EF">
        <w:rPr>
          <w:rFonts w:hint="eastAsia"/>
        </w:rPr>
        <w:t>予防</w:t>
      </w:r>
      <w:r w:rsidR="00CC1CC1">
        <w:rPr>
          <w:rFonts w:hint="eastAsia"/>
        </w:rPr>
        <w:t>の</w:t>
      </w:r>
      <w:r w:rsidR="007B302B">
        <w:rPr>
          <w:rFonts w:hint="eastAsia"/>
        </w:rPr>
        <w:t>為の</w:t>
      </w:r>
      <w:r w:rsidR="007F3667">
        <w:rPr>
          <w:rFonts w:hint="eastAsia"/>
        </w:rPr>
        <w:t>適切な措置が</w:t>
      </w:r>
      <w:r w:rsidR="00B61AF1">
        <w:rPr>
          <w:rFonts w:hint="eastAsia"/>
        </w:rPr>
        <w:t>行</w:t>
      </w:r>
      <w:r w:rsidR="007F3667">
        <w:rPr>
          <w:rFonts w:hint="eastAsia"/>
        </w:rPr>
        <w:t>われて</w:t>
      </w:r>
      <w:r w:rsidR="00B61AF1">
        <w:rPr>
          <w:rFonts w:hint="eastAsia"/>
        </w:rPr>
        <w:t>いることを証明します。</w:t>
      </w:r>
    </w:p>
    <w:p w:rsidR="008C6234" w:rsidRDefault="008C6234"/>
    <w:p w:rsidR="00B34A37" w:rsidRDefault="00B34A37" w:rsidP="00EC5372">
      <w:pPr>
        <w:pStyle w:val="a8"/>
      </w:pPr>
    </w:p>
    <w:p w:rsidR="00EC5372" w:rsidRDefault="00EC5372" w:rsidP="00EC5372">
      <w:pPr>
        <w:pStyle w:val="a8"/>
      </w:pPr>
      <w:r>
        <w:rPr>
          <w:rFonts w:hint="eastAsia"/>
        </w:rPr>
        <w:t>記</w:t>
      </w:r>
      <w:bookmarkStart w:id="0" w:name="_GoBack"/>
      <w:bookmarkEnd w:id="0"/>
    </w:p>
    <w:p w:rsidR="008C6234" w:rsidRDefault="008C6234" w:rsidP="00EC5372">
      <w:pPr>
        <w:pStyle w:val="aa"/>
      </w:pPr>
    </w:p>
    <w:p w:rsidR="00EC5372" w:rsidRDefault="00EC5372" w:rsidP="00EC537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600DF" w:rsidTr="005600DF">
        <w:tc>
          <w:tcPr>
            <w:tcW w:w="4351" w:type="dxa"/>
          </w:tcPr>
          <w:p w:rsidR="005600DF" w:rsidRDefault="005600DF" w:rsidP="005600DF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4351" w:type="dxa"/>
          </w:tcPr>
          <w:p w:rsidR="005600DF" w:rsidRDefault="005600DF" w:rsidP="005600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5600DF" w:rsidTr="005600DF">
        <w:trPr>
          <w:trHeight w:val="513"/>
        </w:trPr>
        <w:tc>
          <w:tcPr>
            <w:tcW w:w="4351" w:type="dxa"/>
          </w:tcPr>
          <w:p w:rsidR="005600DF" w:rsidRDefault="005600DF" w:rsidP="00232103">
            <w:pPr>
              <w:jc w:val="center"/>
            </w:pPr>
          </w:p>
        </w:tc>
        <w:tc>
          <w:tcPr>
            <w:tcW w:w="4351" w:type="dxa"/>
          </w:tcPr>
          <w:p w:rsidR="005600DF" w:rsidRDefault="005600DF" w:rsidP="00232103">
            <w:pPr>
              <w:jc w:val="center"/>
            </w:pPr>
          </w:p>
        </w:tc>
      </w:tr>
      <w:tr w:rsidR="00232103" w:rsidTr="005600DF">
        <w:trPr>
          <w:trHeight w:val="513"/>
        </w:trPr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</w:tr>
      <w:tr w:rsidR="00232103" w:rsidTr="005600DF">
        <w:trPr>
          <w:trHeight w:val="513"/>
        </w:trPr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</w:tr>
      <w:tr w:rsidR="00232103" w:rsidTr="005600DF">
        <w:trPr>
          <w:trHeight w:val="513"/>
        </w:trPr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</w:tr>
      <w:tr w:rsidR="00232103" w:rsidTr="005600DF">
        <w:trPr>
          <w:trHeight w:val="513"/>
        </w:trPr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</w:tr>
      <w:tr w:rsidR="00232103" w:rsidTr="005600DF">
        <w:trPr>
          <w:trHeight w:val="513"/>
        </w:trPr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</w:tr>
      <w:tr w:rsidR="00232103" w:rsidTr="005600DF">
        <w:trPr>
          <w:trHeight w:val="513"/>
        </w:trPr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  <w:tc>
          <w:tcPr>
            <w:tcW w:w="4351" w:type="dxa"/>
          </w:tcPr>
          <w:p w:rsidR="00232103" w:rsidRDefault="00232103" w:rsidP="00232103">
            <w:pPr>
              <w:jc w:val="center"/>
            </w:pPr>
          </w:p>
        </w:tc>
      </w:tr>
    </w:tbl>
    <w:p w:rsidR="008C6234" w:rsidRDefault="008C6234"/>
    <w:p w:rsidR="00E82759" w:rsidRDefault="00E82759"/>
    <w:p w:rsidR="00E82759" w:rsidRDefault="00E82759"/>
    <w:p w:rsidR="00E82759" w:rsidRDefault="00E82759"/>
    <w:p w:rsidR="00E82759" w:rsidRDefault="00E82759"/>
    <w:p w:rsidR="00E82759" w:rsidRDefault="00E82759"/>
    <w:p w:rsidR="00E82759" w:rsidRDefault="00E82759"/>
    <w:sectPr w:rsidR="00E82759" w:rsidSect="00570B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B4" w:rsidRDefault="000E6EB4" w:rsidP="008C6234">
      <w:pPr>
        <w:spacing w:line="240" w:lineRule="auto"/>
      </w:pPr>
      <w:r>
        <w:separator/>
      </w:r>
    </w:p>
  </w:endnote>
  <w:endnote w:type="continuationSeparator" w:id="0">
    <w:p w:rsidR="000E6EB4" w:rsidRDefault="000E6EB4" w:rsidP="008C62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B4" w:rsidRDefault="000E6EB4" w:rsidP="008C6234">
      <w:pPr>
        <w:spacing w:line="240" w:lineRule="auto"/>
      </w:pPr>
      <w:r>
        <w:separator/>
      </w:r>
    </w:p>
  </w:footnote>
  <w:footnote w:type="continuationSeparator" w:id="0">
    <w:p w:rsidR="000E6EB4" w:rsidRDefault="000E6EB4" w:rsidP="008C62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2D"/>
    <w:rsid w:val="00006C37"/>
    <w:rsid w:val="00007E2F"/>
    <w:rsid w:val="00031ED9"/>
    <w:rsid w:val="00087BE8"/>
    <w:rsid w:val="00097C2F"/>
    <w:rsid w:val="000B2BC5"/>
    <w:rsid w:val="000B381B"/>
    <w:rsid w:val="000B52EC"/>
    <w:rsid w:val="000B53EF"/>
    <w:rsid w:val="000E6EB4"/>
    <w:rsid w:val="000F428A"/>
    <w:rsid w:val="001C0C51"/>
    <w:rsid w:val="00232103"/>
    <w:rsid w:val="00242D01"/>
    <w:rsid w:val="002946EC"/>
    <w:rsid w:val="0030451F"/>
    <w:rsid w:val="00326398"/>
    <w:rsid w:val="00343C05"/>
    <w:rsid w:val="00367C54"/>
    <w:rsid w:val="003840EE"/>
    <w:rsid w:val="004070B0"/>
    <w:rsid w:val="004461D6"/>
    <w:rsid w:val="00446278"/>
    <w:rsid w:val="0046261D"/>
    <w:rsid w:val="00463F35"/>
    <w:rsid w:val="004F3445"/>
    <w:rsid w:val="004F6D2E"/>
    <w:rsid w:val="005035A3"/>
    <w:rsid w:val="005410D0"/>
    <w:rsid w:val="00557FEF"/>
    <w:rsid w:val="005600DF"/>
    <w:rsid w:val="00570B62"/>
    <w:rsid w:val="00575DF4"/>
    <w:rsid w:val="005E3DC1"/>
    <w:rsid w:val="00672BC3"/>
    <w:rsid w:val="006751A9"/>
    <w:rsid w:val="006B3526"/>
    <w:rsid w:val="007853AE"/>
    <w:rsid w:val="007B302B"/>
    <w:rsid w:val="007F3667"/>
    <w:rsid w:val="0083623A"/>
    <w:rsid w:val="00842688"/>
    <w:rsid w:val="008459A2"/>
    <w:rsid w:val="0086448A"/>
    <w:rsid w:val="00896FC6"/>
    <w:rsid w:val="008B002D"/>
    <w:rsid w:val="008C22B9"/>
    <w:rsid w:val="008C6234"/>
    <w:rsid w:val="008E3BA9"/>
    <w:rsid w:val="00901990"/>
    <w:rsid w:val="0099204D"/>
    <w:rsid w:val="0099759F"/>
    <w:rsid w:val="009C4A47"/>
    <w:rsid w:val="009F39DC"/>
    <w:rsid w:val="00A368AA"/>
    <w:rsid w:val="00A70026"/>
    <w:rsid w:val="00A84D0F"/>
    <w:rsid w:val="00B1685F"/>
    <w:rsid w:val="00B34A37"/>
    <w:rsid w:val="00B459CD"/>
    <w:rsid w:val="00B61AF1"/>
    <w:rsid w:val="00B641F4"/>
    <w:rsid w:val="00BC20A8"/>
    <w:rsid w:val="00C70293"/>
    <w:rsid w:val="00C71728"/>
    <w:rsid w:val="00CB720A"/>
    <w:rsid w:val="00CC1CC1"/>
    <w:rsid w:val="00D85800"/>
    <w:rsid w:val="00DA2195"/>
    <w:rsid w:val="00DB7A58"/>
    <w:rsid w:val="00DD23B3"/>
    <w:rsid w:val="00DE05C0"/>
    <w:rsid w:val="00DE1A88"/>
    <w:rsid w:val="00E31AEC"/>
    <w:rsid w:val="00E40963"/>
    <w:rsid w:val="00E54831"/>
    <w:rsid w:val="00E6226C"/>
    <w:rsid w:val="00E63B25"/>
    <w:rsid w:val="00E6561A"/>
    <w:rsid w:val="00E82759"/>
    <w:rsid w:val="00E9640F"/>
    <w:rsid w:val="00EC5372"/>
    <w:rsid w:val="00F4188D"/>
    <w:rsid w:val="00F90594"/>
    <w:rsid w:val="00F941CC"/>
    <w:rsid w:val="00FA50F2"/>
    <w:rsid w:val="00FB684E"/>
    <w:rsid w:val="00FD003A"/>
    <w:rsid w:val="00FD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21BD2CB5-FFC4-4D3A-8F16-5C6F1263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B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6234"/>
  </w:style>
  <w:style w:type="paragraph" w:styleId="a5">
    <w:name w:val="footer"/>
    <w:basedOn w:val="a"/>
    <w:link w:val="a6"/>
    <w:uiPriority w:val="99"/>
    <w:semiHidden/>
    <w:unhideWhenUsed/>
    <w:rsid w:val="008C6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6234"/>
  </w:style>
  <w:style w:type="table" w:styleId="a7">
    <w:name w:val="Table Grid"/>
    <w:basedOn w:val="a1"/>
    <w:uiPriority w:val="59"/>
    <w:rsid w:val="00EC53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C5372"/>
    <w:pPr>
      <w:jc w:val="center"/>
    </w:pPr>
  </w:style>
  <w:style w:type="character" w:customStyle="1" w:styleId="a9">
    <w:name w:val="記 (文字)"/>
    <w:basedOn w:val="a0"/>
    <w:link w:val="a8"/>
    <w:uiPriority w:val="99"/>
    <w:rsid w:val="00EC5372"/>
  </w:style>
  <w:style w:type="paragraph" w:styleId="aa">
    <w:name w:val="Closing"/>
    <w:basedOn w:val="a"/>
    <w:link w:val="ab"/>
    <w:uiPriority w:val="99"/>
    <w:unhideWhenUsed/>
    <w:rsid w:val="00EC5372"/>
    <w:pPr>
      <w:jc w:val="right"/>
    </w:pPr>
  </w:style>
  <w:style w:type="character" w:customStyle="1" w:styleId="ab">
    <w:name w:val="結語 (文字)"/>
    <w:basedOn w:val="a0"/>
    <w:link w:val="aa"/>
    <w:uiPriority w:val="99"/>
    <w:rsid w:val="00EC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9C71D-9855-462F-BA20-53415608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Nagasaki Univ.</cp:lastModifiedBy>
  <cp:revision>3</cp:revision>
  <cp:lastPrinted>2017-11-22T06:02:00Z</cp:lastPrinted>
  <dcterms:created xsi:type="dcterms:W3CDTF">2019-04-24T07:20:00Z</dcterms:created>
  <dcterms:modified xsi:type="dcterms:W3CDTF">2019-04-24T07:25:00Z</dcterms:modified>
</cp:coreProperties>
</file>